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4C6D4" w14:textId="74F5D162" w:rsidR="00EE0E23" w:rsidRPr="00AE3D82" w:rsidRDefault="00A66CA2">
      <w:pPr>
        <w:rPr>
          <w:rFonts w:ascii="Times New Roman" w:hAnsi="Times New Roman" w:cs="Times New Roman"/>
          <w:sz w:val="24"/>
          <w:szCs w:val="24"/>
        </w:rPr>
      </w:pPr>
      <w:r w:rsidRPr="00AE3D82">
        <w:rPr>
          <w:rFonts w:ascii="Times New Roman" w:hAnsi="Times New Roman" w:cs="Times New Roman"/>
          <w:sz w:val="24"/>
          <w:szCs w:val="24"/>
        </w:rPr>
        <w:t>Short bio</w:t>
      </w:r>
    </w:p>
    <w:p w14:paraId="1445CB0D" w14:textId="76B1E85F" w:rsidR="005E04E5" w:rsidRPr="00AE3D82" w:rsidRDefault="005E04E5" w:rsidP="00AE3D82">
      <w:pPr>
        <w:pStyle w:val="ListParagraph"/>
        <w:numPr>
          <w:ilvl w:val="0"/>
          <w:numId w:val="6"/>
        </w:numPr>
        <w:spacing w:after="0" w:line="240" w:lineRule="auto"/>
        <w:rPr>
          <w:rFonts w:ascii="Times New Roman" w:eastAsia="Times New Roman" w:hAnsi="Times New Roman" w:cs="Times New Roman"/>
          <w:color w:val="222222"/>
          <w:sz w:val="24"/>
          <w:szCs w:val="24"/>
        </w:rPr>
      </w:pPr>
      <w:r w:rsidRPr="00AE3D82">
        <w:rPr>
          <w:rFonts w:ascii="Times New Roman" w:eastAsia="Times New Roman" w:hAnsi="Times New Roman" w:cs="Times New Roman"/>
          <w:color w:val="222222"/>
          <w:sz w:val="24"/>
          <w:szCs w:val="24"/>
        </w:rPr>
        <w:t xml:space="preserve">Marian Mathison Desrosiers, PhD is an Adjunct Professor of History and Humanities at Salve Regina University, where she earned her Ph.D.  </w:t>
      </w:r>
    </w:p>
    <w:p w14:paraId="548B75C2" w14:textId="77777777" w:rsidR="005E04E5" w:rsidRPr="00AE3D82" w:rsidRDefault="005E04E5" w:rsidP="005E04E5">
      <w:pPr>
        <w:spacing w:after="0" w:line="240" w:lineRule="auto"/>
        <w:rPr>
          <w:rFonts w:ascii="Times New Roman" w:eastAsia="Times New Roman" w:hAnsi="Times New Roman" w:cs="Times New Roman"/>
          <w:color w:val="222222"/>
          <w:sz w:val="24"/>
          <w:szCs w:val="24"/>
        </w:rPr>
      </w:pPr>
    </w:p>
    <w:p w14:paraId="05316A9F" w14:textId="12DBED7B" w:rsidR="005E04E5" w:rsidRPr="00AE3D82" w:rsidRDefault="005E04E5" w:rsidP="00AE3D82">
      <w:pPr>
        <w:pStyle w:val="ListParagraph"/>
        <w:numPr>
          <w:ilvl w:val="0"/>
          <w:numId w:val="6"/>
        </w:numPr>
        <w:spacing w:after="0" w:line="240" w:lineRule="auto"/>
        <w:rPr>
          <w:rFonts w:ascii="Times New Roman" w:eastAsia="Times New Roman" w:hAnsi="Times New Roman" w:cs="Times New Roman"/>
          <w:color w:val="222222"/>
          <w:sz w:val="24"/>
          <w:szCs w:val="24"/>
        </w:rPr>
      </w:pPr>
      <w:r w:rsidRPr="00AE3D82">
        <w:rPr>
          <w:rFonts w:ascii="Times New Roman" w:eastAsia="Times New Roman" w:hAnsi="Times New Roman" w:cs="Times New Roman"/>
          <w:color w:val="222222"/>
          <w:sz w:val="24"/>
          <w:szCs w:val="24"/>
        </w:rPr>
        <w:t xml:space="preserve">She is a former executive board member of the National Council for Social Studies and a Fulbright Scholar to India and to Russia.  </w:t>
      </w:r>
    </w:p>
    <w:p w14:paraId="53D412C1" w14:textId="77777777" w:rsidR="005E04E5" w:rsidRPr="00AE3D82" w:rsidRDefault="005E04E5" w:rsidP="005E04E5">
      <w:pPr>
        <w:spacing w:after="0" w:line="240" w:lineRule="auto"/>
        <w:rPr>
          <w:rFonts w:ascii="Times New Roman" w:eastAsia="Times New Roman" w:hAnsi="Times New Roman" w:cs="Times New Roman"/>
          <w:color w:val="222222"/>
          <w:sz w:val="24"/>
          <w:szCs w:val="24"/>
        </w:rPr>
      </w:pPr>
    </w:p>
    <w:p w14:paraId="09E04A69" w14:textId="0726EA9B" w:rsidR="005E04E5" w:rsidRPr="00AE3D82" w:rsidRDefault="005E04E5" w:rsidP="00AE3D82">
      <w:pPr>
        <w:pStyle w:val="ListParagraph"/>
        <w:numPr>
          <w:ilvl w:val="0"/>
          <w:numId w:val="6"/>
        </w:numPr>
        <w:spacing w:after="0" w:line="240" w:lineRule="auto"/>
        <w:rPr>
          <w:rFonts w:ascii="Times New Roman" w:eastAsia="Times New Roman" w:hAnsi="Times New Roman" w:cs="Times New Roman"/>
          <w:color w:val="222222"/>
          <w:sz w:val="24"/>
          <w:szCs w:val="24"/>
        </w:rPr>
      </w:pPr>
      <w:r w:rsidRPr="00AE3D82">
        <w:rPr>
          <w:rFonts w:ascii="Times New Roman" w:eastAsia="Times New Roman" w:hAnsi="Times New Roman" w:cs="Times New Roman"/>
          <w:color w:val="222222"/>
          <w:sz w:val="24"/>
          <w:szCs w:val="24"/>
        </w:rPr>
        <w:t xml:space="preserve">Dr. Desrosiers has published works on women in positions of leadership during </w:t>
      </w:r>
      <w:r w:rsidR="00AA2372">
        <w:rPr>
          <w:rFonts w:ascii="Times New Roman" w:eastAsia="Times New Roman" w:hAnsi="Times New Roman" w:cs="Times New Roman"/>
          <w:color w:val="222222"/>
          <w:sz w:val="24"/>
          <w:szCs w:val="24"/>
        </w:rPr>
        <w:t>World War II</w:t>
      </w:r>
      <w:r w:rsidRPr="00AE3D82">
        <w:rPr>
          <w:rFonts w:ascii="Times New Roman" w:eastAsia="Times New Roman" w:hAnsi="Times New Roman" w:cs="Times New Roman"/>
          <w:color w:val="222222"/>
          <w:sz w:val="24"/>
          <w:szCs w:val="24"/>
        </w:rPr>
        <w:t xml:space="preserve"> and in the </w:t>
      </w:r>
      <w:r w:rsidR="00AA2372">
        <w:rPr>
          <w:rFonts w:ascii="Times New Roman" w:eastAsia="Times New Roman" w:hAnsi="Times New Roman" w:cs="Times New Roman"/>
          <w:color w:val="222222"/>
          <w:sz w:val="24"/>
          <w:szCs w:val="24"/>
        </w:rPr>
        <w:t xml:space="preserve">Rhode Island </w:t>
      </w:r>
      <w:r w:rsidRPr="00AE3D82">
        <w:rPr>
          <w:rFonts w:ascii="Times New Roman" w:eastAsia="Times New Roman" w:hAnsi="Times New Roman" w:cs="Times New Roman"/>
          <w:color w:val="222222"/>
          <w:sz w:val="24"/>
          <w:szCs w:val="24"/>
        </w:rPr>
        <w:t>judiciary, 19</w:t>
      </w:r>
      <w:r w:rsidRPr="00AE3D82">
        <w:rPr>
          <w:rFonts w:ascii="Times New Roman" w:eastAsia="Times New Roman" w:hAnsi="Times New Roman" w:cs="Times New Roman"/>
          <w:color w:val="222222"/>
          <w:sz w:val="24"/>
          <w:szCs w:val="24"/>
          <w:vertAlign w:val="superscript"/>
        </w:rPr>
        <w:t>th</w:t>
      </w:r>
      <w:r w:rsidRPr="00AE3D82">
        <w:rPr>
          <w:rFonts w:ascii="Times New Roman" w:eastAsia="Times New Roman" w:hAnsi="Times New Roman" w:cs="Times New Roman"/>
          <w:color w:val="222222"/>
          <w:sz w:val="24"/>
          <w:szCs w:val="24"/>
        </w:rPr>
        <w:t> century Irish immigration, and colonial Newport.</w:t>
      </w:r>
    </w:p>
    <w:p w14:paraId="6ED1DF9F" w14:textId="77777777" w:rsidR="00AE3D82" w:rsidRPr="00AE3D82" w:rsidRDefault="00AE3D82" w:rsidP="00AE3D82">
      <w:pPr>
        <w:spacing w:after="0" w:line="240" w:lineRule="auto"/>
        <w:rPr>
          <w:rFonts w:ascii="Times New Roman" w:eastAsia="Times New Roman" w:hAnsi="Times New Roman" w:cs="Times New Roman"/>
          <w:color w:val="222222"/>
          <w:sz w:val="24"/>
          <w:szCs w:val="24"/>
        </w:rPr>
      </w:pPr>
    </w:p>
    <w:p w14:paraId="1E5AB204" w14:textId="43971D8D" w:rsidR="005E04E5" w:rsidRPr="00AA2372" w:rsidRDefault="005E04E5" w:rsidP="00AE3D82">
      <w:pPr>
        <w:pStyle w:val="ListParagraph"/>
        <w:numPr>
          <w:ilvl w:val="0"/>
          <w:numId w:val="6"/>
        </w:numPr>
        <w:spacing w:after="0" w:line="240" w:lineRule="auto"/>
        <w:rPr>
          <w:rFonts w:ascii="Times New Roman" w:eastAsia="Times New Roman" w:hAnsi="Times New Roman" w:cs="Times New Roman"/>
          <w:i/>
          <w:color w:val="222222"/>
          <w:sz w:val="24"/>
          <w:szCs w:val="24"/>
        </w:rPr>
      </w:pPr>
      <w:r w:rsidRPr="00AE3D82">
        <w:rPr>
          <w:rFonts w:ascii="Times New Roman" w:eastAsia="Times New Roman" w:hAnsi="Times New Roman" w:cs="Times New Roman"/>
          <w:color w:val="222222"/>
          <w:sz w:val="24"/>
          <w:szCs w:val="24"/>
        </w:rPr>
        <w:t xml:space="preserve">Her most recent book is </w:t>
      </w:r>
      <w:r w:rsidRPr="00AA2372">
        <w:rPr>
          <w:rFonts w:ascii="Times New Roman" w:eastAsia="Times New Roman" w:hAnsi="Times New Roman" w:cs="Times New Roman"/>
          <w:i/>
          <w:color w:val="222222"/>
          <w:sz w:val="24"/>
          <w:szCs w:val="24"/>
        </w:rPr>
        <w:t>John Banister of Newport: The Life and Accounts of a Colonial Merchant</w:t>
      </w:r>
      <w:r w:rsidR="00AA2372" w:rsidRPr="00AA2372">
        <w:rPr>
          <w:rFonts w:ascii="Times New Roman" w:eastAsia="Times New Roman" w:hAnsi="Times New Roman" w:cs="Times New Roman"/>
          <w:color w:val="222222"/>
          <w:sz w:val="24"/>
          <w:szCs w:val="24"/>
        </w:rPr>
        <w:t xml:space="preserve"> (2017)</w:t>
      </w:r>
      <w:r w:rsidR="00AA2372">
        <w:rPr>
          <w:rFonts w:ascii="Times New Roman" w:eastAsia="Times New Roman" w:hAnsi="Times New Roman" w:cs="Times New Roman"/>
          <w:color w:val="222222"/>
          <w:sz w:val="24"/>
          <w:szCs w:val="24"/>
        </w:rPr>
        <w:t>.</w:t>
      </w:r>
    </w:p>
    <w:p w14:paraId="2E5F2CC8" w14:textId="77777777" w:rsidR="005E04E5" w:rsidRPr="00AE3D82" w:rsidRDefault="005E04E5">
      <w:pPr>
        <w:rPr>
          <w:sz w:val="24"/>
          <w:szCs w:val="24"/>
        </w:rPr>
      </w:pPr>
    </w:p>
    <w:p w14:paraId="7FCD2696" w14:textId="0C57A9B5" w:rsidR="00A66CA2" w:rsidRPr="00AE3D82" w:rsidRDefault="00A66CA2">
      <w:pPr>
        <w:rPr>
          <w:rFonts w:ascii="Times New Roman" w:hAnsi="Times New Roman" w:cs="Times New Roman"/>
          <w:sz w:val="24"/>
          <w:szCs w:val="24"/>
        </w:rPr>
      </w:pPr>
      <w:r w:rsidRPr="00AE3D82">
        <w:rPr>
          <w:rFonts w:ascii="Times New Roman" w:hAnsi="Times New Roman" w:cs="Times New Roman"/>
          <w:sz w:val="24"/>
          <w:szCs w:val="24"/>
        </w:rPr>
        <w:t>Paragraph on community involvement</w:t>
      </w:r>
    </w:p>
    <w:p w14:paraId="0C9FAA60" w14:textId="5D9A20D2" w:rsidR="00A66CA2" w:rsidRPr="00AE3D82" w:rsidRDefault="00A66CA2" w:rsidP="007A4C59">
      <w:pPr>
        <w:pStyle w:val="ListParagraph"/>
        <w:numPr>
          <w:ilvl w:val="0"/>
          <w:numId w:val="3"/>
        </w:numPr>
        <w:rPr>
          <w:rFonts w:ascii="Times New Roman" w:hAnsi="Times New Roman" w:cs="Times New Roman"/>
          <w:sz w:val="24"/>
          <w:szCs w:val="24"/>
        </w:rPr>
      </w:pPr>
      <w:r w:rsidRPr="00AE3D82">
        <w:rPr>
          <w:rFonts w:ascii="Times New Roman" w:hAnsi="Times New Roman" w:cs="Times New Roman"/>
          <w:sz w:val="24"/>
          <w:szCs w:val="24"/>
        </w:rPr>
        <w:t>Keeping the faith is essential to Marian.  Her research into her Scottish and Irish ancestors</w:t>
      </w:r>
      <w:r w:rsidR="00AA2372">
        <w:rPr>
          <w:rFonts w:ascii="Times New Roman" w:hAnsi="Times New Roman" w:cs="Times New Roman"/>
          <w:sz w:val="24"/>
          <w:szCs w:val="24"/>
        </w:rPr>
        <w:t>,</w:t>
      </w:r>
      <w:r w:rsidRPr="00AE3D82">
        <w:rPr>
          <w:rFonts w:ascii="Times New Roman" w:hAnsi="Times New Roman" w:cs="Times New Roman"/>
          <w:sz w:val="24"/>
          <w:szCs w:val="24"/>
        </w:rPr>
        <w:t xml:space="preserve"> who remained Catholic despite the obstacles of imperial control by Britain</w:t>
      </w:r>
      <w:r w:rsidR="00AA2372">
        <w:rPr>
          <w:rFonts w:ascii="Times New Roman" w:hAnsi="Times New Roman" w:cs="Times New Roman"/>
          <w:sz w:val="24"/>
          <w:szCs w:val="24"/>
        </w:rPr>
        <w:t>,</w:t>
      </w:r>
      <w:r w:rsidRPr="00AE3D82">
        <w:rPr>
          <w:rFonts w:ascii="Times New Roman" w:hAnsi="Times New Roman" w:cs="Times New Roman"/>
          <w:sz w:val="24"/>
          <w:szCs w:val="24"/>
        </w:rPr>
        <w:t xml:space="preserve"> resonate with her life’s practices.  </w:t>
      </w:r>
      <w:r w:rsidR="007A4C59" w:rsidRPr="00AE3D82">
        <w:rPr>
          <w:rFonts w:ascii="Times New Roman" w:hAnsi="Times New Roman" w:cs="Times New Roman"/>
          <w:sz w:val="24"/>
          <w:szCs w:val="24"/>
        </w:rPr>
        <w:t>She has served as a</w:t>
      </w:r>
      <w:r w:rsidRPr="00AE3D82">
        <w:rPr>
          <w:rFonts w:ascii="Times New Roman" w:hAnsi="Times New Roman" w:cs="Times New Roman"/>
          <w:sz w:val="24"/>
          <w:szCs w:val="24"/>
        </w:rPr>
        <w:t xml:space="preserve"> teacher of CCD, a lector</w:t>
      </w:r>
      <w:r w:rsidR="00AA2372">
        <w:rPr>
          <w:rFonts w:ascii="Times New Roman" w:hAnsi="Times New Roman" w:cs="Times New Roman"/>
          <w:sz w:val="24"/>
          <w:szCs w:val="24"/>
        </w:rPr>
        <w:t>, and</w:t>
      </w:r>
      <w:r w:rsidRPr="00AE3D82">
        <w:rPr>
          <w:rFonts w:ascii="Times New Roman" w:hAnsi="Times New Roman" w:cs="Times New Roman"/>
          <w:sz w:val="24"/>
          <w:szCs w:val="24"/>
        </w:rPr>
        <w:t xml:space="preserve"> a choir member at her parish church</w:t>
      </w:r>
      <w:r w:rsidR="00DF281D" w:rsidRPr="00AE3D82">
        <w:rPr>
          <w:rFonts w:ascii="Times New Roman" w:hAnsi="Times New Roman" w:cs="Times New Roman"/>
          <w:sz w:val="24"/>
          <w:szCs w:val="24"/>
        </w:rPr>
        <w:t>,</w:t>
      </w:r>
      <w:r w:rsidRPr="00AE3D82">
        <w:rPr>
          <w:rFonts w:ascii="Times New Roman" w:hAnsi="Times New Roman" w:cs="Times New Roman"/>
          <w:sz w:val="24"/>
          <w:szCs w:val="24"/>
        </w:rPr>
        <w:t xml:space="preserve"> whether living in Boston, Honolulu, Kennewick, Washington, Evans, Georgia or West Barnstable, MA.</w:t>
      </w:r>
    </w:p>
    <w:p w14:paraId="2AF70357" w14:textId="343D4293" w:rsidR="00A66CA2" w:rsidRPr="00AE3D82" w:rsidRDefault="00A66CA2" w:rsidP="007A4C59">
      <w:pPr>
        <w:pStyle w:val="ListParagraph"/>
        <w:numPr>
          <w:ilvl w:val="0"/>
          <w:numId w:val="3"/>
        </w:numPr>
        <w:rPr>
          <w:rFonts w:ascii="Times New Roman" w:hAnsi="Times New Roman" w:cs="Times New Roman"/>
          <w:sz w:val="24"/>
          <w:szCs w:val="24"/>
        </w:rPr>
      </w:pPr>
      <w:r w:rsidRPr="00AE3D82">
        <w:rPr>
          <w:rFonts w:ascii="Times New Roman" w:hAnsi="Times New Roman" w:cs="Times New Roman"/>
          <w:sz w:val="24"/>
          <w:szCs w:val="24"/>
        </w:rPr>
        <w:t xml:space="preserve">As an adjunct professor of American history, Dr. Desrosiers maintains an approach of inclusion, empathy, and ethics </w:t>
      </w:r>
      <w:r w:rsidR="00DF281D" w:rsidRPr="00AE3D82">
        <w:rPr>
          <w:rFonts w:ascii="Times New Roman" w:hAnsi="Times New Roman" w:cs="Times New Roman"/>
          <w:sz w:val="24"/>
          <w:szCs w:val="24"/>
        </w:rPr>
        <w:t xml:space="preserve">in her teaching </w:t>
      </w:r>
      <w:r w:rsidR="00AE3D82" w:rsidRPr="00AE3D82">
        <w:rPr>
          <w:rFonts w:ascii="Times New Roman" w:hAnsi="Times New Roman" w:cs="Times New Roman"/>
          <w:sz w:val="24"/>
          <w:szCs w:val="24"/>
        </w:rPr>
        <w:t>to</w:t>
      </w:r>
      <w:r w:rsidRPr="00AE3D82">
        <w:rPr>
          <w:rFonts w:ascii="Times New Roman" w:hAnsi="Times New Roman" w:cs="Times New Roman"/>
          <w:sz w:val="24"/>
          <w:szCs w:val="24"/>
        </w:rPr>
        <w:t xml:space="preserve"> over 1000 </w:t>
      </w:r>
      <w:r w:rsidR="00DF281D" w:rsidRPr="00AE3D82">
        <w:rPr>
          <w:rFonts w:ascii="Times New Roman" w:hAnsi="Times New Roman" w:cs="Times New Roman"/>
          <w:sz w:val="24"/>
          <w:szCs w:val="24"/>
        </w:rPr>
        <w:t xml:space="preserve">undergrad </w:t>
      </w:r>
      <w:r w:rsidRPr="00AE3D82">
        <w:rPr>
          <w:rFonts w:ascii="Times New Roman" w:hAnsi="Times New Roman" w:cs="Times New Roman"/>
          <w:sz w:val="24"/>
          <w:szCs w:val="24"/>
        </w:rPr>
        <w:t xml:space="preserve">students </w:t>
      </w:r>
      <w:r w:rsidR="00DF281D" w:rsidRPr="00AE3D82">
        <w:rPr>
          <w:rFonts w:ascii="Times New Roman" w:hAnsi="Times New Roman" w:cs="Times New Roman"/>
          <w:sz w:val="24"/>
          <w:szCs w:val="24"/>
        </w:rPr>
        <w:t xml:space="preserve">and about 100 grad students </w:t>
      </w:r>
      <w:r w:rsidR="005E04E5" w:rsidRPr="00AE3D82">
        <w:rPr>
          <w:rFonts w:ascii="Times New Roman" w:hAnsi="Times New Roman" w:cs="Times New Roman"/>
          <w:sz w:val="24"/>
          <w:szCs w:val="24"/>
        </w:rPr>
        <w:t xml:space="preserve">over </w:t>
      </w:r>
      <w:r w:rsidRPr="00AE3D82">
        <w:rPr>
          <w:rFonts w:ascii="Times New Roman" w:hAnsi="Times New Roman" w:cs="Times New Roman"/>
          <w:sz w:val="24"/>
          <w:szCs w:val="24"/>
        </w:rPr>
        <w:t>the past 13 years.</w:t>
      </w:r>
    </w:p>
    <w:p w14:paraId="7B1BC013" w14:textId="40F78CF6" w:rsidR="00A66CA2" w:rsidRPr="00AE3D82" w:rsidRDefault="00A66CA2" w:rsidP="007A4C59">
      <w:pPr>
        <w:pStyle w:val="ListParagraph"/>
        <w:numPr>
          <w:ilvl w:val="0"/>
          <w:numId w:val="3"/>
        </w:numPr>
        <w:rPr>
          <w:rFonts w:ascii="Times New Roman" w:hAnsi="Times New Roman" w:cs="Times New Roman"/>
          <w:sz w:val="24"/>
          <w:szCs w:val="24"/>
        </w:rPr>
      </w:pPr>
      <w:r w:rsidRPr="00AE3D82">
        <w:rPr>
          <w:rFonts w:ascii="Times New Roman" w:hAnsi="Times New Roman" w:cs="Times New Roman"/>
          <w:sz w:val="24"/>
          <w:szCs w:val="24"/>
        </w:rPr>
        <w:t xml:space="preserve">Marian </w:t>
      </w:r>
      <w:r w:rsidR="00AA2372">
        <w:rPr>
          <w:rFonts w:ascii="Times New Roman" w:hAnsi="Times New Roman" w:cs="Times New Roman"/>
          <w:sz w:val="24"/>
          <w:szCs w:val="24"/>
        </w:rPr>
        <w:t xml:space="preserve">supported </w:t>
      </w:r>
      <w:r w:rsidRPr="00AE3D82">
        <w:rPr>
          <w:rFonts w:ascii="Times New Roman" w:hAnsi="Times New Roman" w:cs="Times New Roman"/>
          <w:sz w:val="24"/>
          <w:szCs w:val="24"/>
        </w:rPr>
        <w:t xml:space="preserve">the </w:t>
      </w:r>
      <w:r w:rsidR="00DF281D" w:rsidRPr="00AE3D82">
        <w:rPr>
          <w:rFonts w:ascii="Times New Roman" w:hAnsi="Times New Roman" w:cs="Times New Roman"/>
          <w:sz w:val="24"/>
          <w:szCs w:val="24"/>
        </w:rPr>
        <w:t xml:space="preserve">celebration of the </w:t>
      </w:r>
      <w:r w:rsidRPr="00AE3D82">
        <w:rPr>
          <w:rFonts w:ascii="Times New Roman" w:hAnsi="Times New Roman" w:cs="Times New Roman"/>
          <w:sz w:val="24"/>
          <w:szCs w:val="24"/>
        </w:rPr>
        <w:t>100</w:t>
      </w:r>
      <w:r w:rsidRPr="00AE3D82">
        <w:rPr>
          <w:rFonts w:ascii="Times New Roman" w:hAnsi="Times New Roman" w:cs="Times New Roman"/>
          <w:sz w:val="24"/>
          <w:szCs w:val="24"/>
          <w:vertAlign w:val="superscript"/>
        </w:rPr>
        <w:t>th</w:t>
      </w:r>
      <w:r w:rsidRPr="00AE3D82">
        <w:rPr>
          <w:rFonts w:ascii="Times New Roman" w:hAnsi="Times New Roman" w:cs="Times New Roman"/>
          <w:sz w:val="24"/>
          <w:szCs w:val="24"/>
        </w:rPr>
        <w:t xml:space="preserve"> anniversary of Our Lady of Hope Chapel on Cape </w:t>
      </w:r>
      <w:r w:rsidR="00AA2372">
        <w:rPr>
          <w:rFonts w:ascii="Times New Roman" w:hAnsi="Times New Roman" w:cs="Times New Roman"/>
          <w:sz w:val="24"/>
          <w:szCs w:val="24"/>
        </w:rPr>
        <w:t>Cod by researching/writing</w:t>
      </w:r>
      <w:r w:rsidRPr="00AE3D82">
        <w:rPr>
          <w:rFonts w:ascii="Times New Roman" w:hAnsi="Times New Roman" w:cs="Times New Roman"/>
          <w:sz w:val="24"/>
          <w:szCs w:val="24"/>
        </w:rPr>
        <w:t xml:space="preserve"> </w:t>
      </w:r>
      <w:r w:rsidR="005E04E5" w:rsidRPr="00AE3D82">
        <w:rPr>
          <w:rFonts w:ascii="Times New Roman" w:hAnsi="Times New Roman" w:cs="Times New Roman"/>
          <w:sz w:val="24"/>
          <w:szCs w:val="24"/>
        </w:rPr>
        <w:t xml:space="preserve">a book on </w:t>
      </w:r>
      <w:r w:rsidRPr="00AE3D82">
        <w:rPr>
          <w:rFonts w:ascii="Times New Roman" w:hAnsi="Times New Roman" w:cs="Times New Roman"/>
          <w:sz w:val="24"/>
          <w:szCs w:val="24"/>
        </w:rPr>
        <w:t xml:space="preserve">the history of the local </w:t>
      </w:r>
      <w:r w:rsidR="007A4C59" w:rsidRPr="00AE3D82">
        <w:rPr>
          <w:rFonts w:ascii="Times New Roman" w:hAnsi="Times New Roman" w:cs="Times New Roman"/>
          <w:sz w:val="24"/>
          <w:szCs w:val="24"/>
        </w:rPr>
        <w:t>bricklayers, stained glass window makers, fishermen and cranberry growers that made the church possible.</w:t>
      </w:r>
    </w:p>
    <w:p w14:paraId="49396E57" w14:textId="534897C1" w:rsidR="00A66CA2" w:rsidRPr="00AE3D82" w:rsidRDefault="00A66CA2">
      <w:pPr>
        <w:rPr>
          <w:rFonts w:ascii="Times New Roman" w:hAnsi="Times New Roman" w:cs="Times New Roman"/>
          <w:sz w:val="24"/>
          <w:szCs w:val="24"/>
        </w:rPr>
      </w:pPr>
      <w:r w:rsidRPr="00AE3D82">
        <w:rPr>
          <w:rFonts w:ascii="Times New Roman" w:hAnsi="Times New Roman" w:cs="Times New Roman"/>
          <w:sz w:val="24"/>
          <w:szCs w:val="24"/>
        </w:rPr>
        <w:t>List of newspapers to receive press release:</w:t>
      </w:r>
    </w:p>
    <w:p w14:paraId="2E95F1EF" w14:textId="2FBE6F34" w:rsidR="00A66CA2" w:rsidRPr="00AA2372" w:rsidRDefault="00A66CA2" w:rsidP="00A66CA2">
      <w:pPr>
        <w:pStyle w:val="ListParagraph"/>
        <w:numPr>
          <w:ilvl w:val="0"/>
          <w:numId w:val="1"/>
        </w:numPr>
        <w:rPr>
          <w:rFonts w:ascii="Times New Roman" w:hAnsi="Times New Roman" w:cs="Times New Roman"/>
          <w:i/>
          <w:sz w:val="24"/>
          <w:szCs w:val="24"/>
        </w:rPr>
      </w:pPr>
      <w:r w:rsidRPr="00AA2372">
        <w:rPr>
          <w:rFonts w:ascii="Times New Roman" w:hAnsi="Times New Roman" w:cs="Times New Roman"/>
          <w:i/>
          <w:sz w:val="24"/>
          <w:szCs w:val="24"/>
        </w:rPr>
        <w:t>Newport Daily News</w:t>
      </w:r>
    </w:p>
    <w:p w14:paraId="37BCDE2E" w14:textId="573E1C53" w:rsidR="00A66CA2" w:rsidRPr="00AA2372" w:rsidRDefault="00A66CA2" w:rsidP="00A66CA2">
      <w:pPr>
        <w:pStyle w:val="ListParagraph"/>
        <w:numPr>
          <w:ilvl w:val="0"/>
          <w:numId w:val="1"/>
        </w:numPr>
        <w:rPr>
          <w:rFonts w:ascii="Times New Roman" w:hAnsi="Times New Roman" w:cs="Times New Roman"/>
          <w:i/>
          <w:sz w:val="24"/>
          <w:szCs w:val="24"/>
        </w:rPr>
      </w:pPr>
      <w:r w:rsidRPr="00AA2372">
        <w:rPr>
          <w:rFonts w:ascii="Times New Roman" w:hAnsi="Times New Roman" w:cs="Times New Roman"/>
          <w:i/>
          <w:sz w:val="24"/>
          <w:szCs w:val="24"/>
        </w:rPr>
        <w:t>Newport This Week</w:t>
      </w:r>
    </w:p>
    <w:p w14:paraId="76811F41" w14:textId="04D16ECD" w:rsidR="00A66CA2" w:rsidRPr="00AA2372" w:rsidRDefault="00A66CA2" w:rsidP="00A66CA2">
      <w:pPr>
        <w:pStyle w:val="ListParagraph"/>
        <w:numPr>
          <w:ilvl w:val="0"/>
          <w:numId w:val="1"/>
        </w:numPr>
        <w:rPr>
          <w:rFonts w:ascii="Times New Roman" w:hAnsi="Times New Roman" w:cs="Times New Roman"/>
          <w:i/>
          <w:sz w:val="24"/>
          <w:szCs w:val="24"/>
        </w:rPr>
      </w:pPr>
      <w:r w:rsidRPr="00AA2372">
        <w:rPr>
          <w:rFonts w:ascii="Times New Roman" w:hAnsi="Times New Roman" w:cs="Times New Roman"/>
          <w:i/>
          <w:sz w:val="24"/>
          <w:szCs w:val="24"/>
        </w:rPr>
        <w:t>Providence Journal</w:t>
      </w:r>
    </w:p>
    <w:p w14:paraId="71946F5C" w14:textId="4D1A1935" w:rsidR="00A66CA2" w:rsidRPr="00AA2372" w:rsidRDefault="00A66CA2" w:rsidP="00A66CA2">
      <w:pPr>
        <w:pStyle w:val="ListParagraph"/>
        <w:numPr>
          <w:ilvl w:val="0"/>
          <w:numId w:val="1"/>
        </w:numPr>
        <w:rPr>
          <w:rFonts w:ascii="Times New Roman" w:hAnsi="Times New Roman" w:cs="Times New Roman"/>
          <w:i/>
          <w:sz w:val="24"/>
          <w:szCs w:val="24"/>
        </w:rPr>
      </w:pPr>
      <w:r w:rsidRPr="00AA2372">
        <w:rPr>
          <w:rFonts w:ascii="Times New Roman" w:hAnsi="Times New Roman" w:cs="Times New Roman"/>
          <w:i/>
          <w:sz w:val="24"/>
          <w:szCs w:val="24"/>
        </w:rPr>
        <w:t>Boston Globe</w:t>
      </w:r>
    </w:p>
    <w:p w14:paraId="7D45DA3F" w14:textId="53E88105" w:rsidR="00A66CA2" w:rsidRPr="00AA2372" w:rsidRDefault="00A66CA2" w:rsidP="00A66CA2">
      <w:pPr>
        <w:pStyle w:val="ListParagraph"/>
        <w:numPr>
          <w:ilvl w:val="0"/>
          <w:numId w:val="1"/>
        </w:numPr>
        <w:rPr>
          <w:rFonts w:ascii="Times New Roman" w:hAnsi="Times New Roman" w:cs="Times New Roman"/>
          <w:i/>
          <w:sz w:val="24"/>
          <w:szCs w:val="24"/>
        </w:rPr>
      </w:pPr>
      <w:r w:rsidRPr="00AA2372">
        <w:rPr>
          <w:rFonts w:ascii="Times New Roman" w:hAnsi="Times New Roman" w:cs="Times New Roman"/>
          <w:i/>
          <w:sz w:val="24"/>
          <w:szCs w:val="24"/>
        </w:rPr>
        <w:t>Barnstable Patriot</w:t>
      </w:r>
    </w:p>
    <w:p w14:paraId="2003123C" w14:textId="30DF5413" w:rsidR="00A66CA2" w:rsidRPr="00AE3D82" w:rsidRDefault="00A66CA2">
      <w:pPr>
        <w:rPr>
          <w:rFonts w:ascii="Times New Roman" w:hAnsi="Times New Roman" w:cs="Times New Roman"/>
          <w:sz w:val="24"/>
          <w:szCs w:val="24"/>
        </w:rPr>
      </w:pPr>
    </w:p>
    <w:p w14:paraId="3BA9D6BF" w14:textId="77777777" w:rsidR="00AA2372" w:rsidRDefault="00AA2372" w:rsidP="00DF281D">
      <w:pPr>
        <w:rPr>
          <w:rFonts w:ascii="Times New Roman" w:hAnsi="Times New Roman" w:cs="Times New Roman"/>
          <w:sz w:val="24"/>
          <w:szCs w:val="24"/>
        </w:rPr>
      </w:pPr>
    </w:p>
    <w:p w14:paraId="05232CE1" w14:textId="77777777" w:rsidR="00AA2372" w:rsidRDefault="00AA2372" w:rsidP="00DF281D">
      <w:pPr>
        <w:rPr>
          <w:rFonts w:ascii="Times New Roman" w:hAnsi="Times New Roman" w:cs="Times New Roman"/>
          <w:sz w:val="24"/>
          <w:szCs w:val="24"/>
        </w:rPr>
      </w:pPr>
    </w:p>
    <w:p w14:paraId="3063D7E2" w14:textId="77777777" w:rsidR="00AA2372" w:rsidRDefault="00AA2372" w:rsidP="00DF281D">
      <w:pPr>
        <w:rPr>
          <w:rFonts w:ascii="Times New Roman" w:hAnsi="Times New Roman" w:cs="Times New Roman"/>
          <w:sz w:val="24"/>
          <w:szCs w:val="24"/>
        </w:rPr>
      </w:pPr>
    </w:p>
    <w:p w14:paraId="673A13C5" w14:textId="015DB6C6" w:rsidR="00AE3D82" w:rsidRPr="00AE3D82" w:rsidRDefault="00AA2372" w:rsidP="00DF281D">
      <w:pPr>
        <w:rPr>
          <w:rFonts w:ascii="Times New Roman" w:hAnsi="Times New Roman" w:cs="Times New Roman"/>
          <w:sz w:val="24"/>
          <w:szCs w:val="24"/>
        </w:rPr>
      </w:pPr>
      <w:r>
        <w:rPr>
          <w:rFonts w:ascii="Times New Roman" w:hAnsi="Times New Roman" w:cs="Times New Roman"/>
          <w:sz w:val="24"/>
          <w:szCs w:val="24"/>
        </w:rPr>
        <w:t>People for whom</w:t>
      </w:r>
      <w:r w:rsidR="007A4C59" w:rsidRPr="00AE3D82">
        <w:rPr>
          <w:rFonts w:ascii="Times New Roman" w:hAnsi="Times New Roman" w:cs="Times New Roman"/>
          <w:sz w:val="24"/>
          <w:szCs w:val="24"/>
        </w:rPr>
        <w:t xml:space="preserve"> I </w:t>
      </w:r>
      <w:r w:rsidR="005E04E5" w:rsidRPr="00AE3D82">
        <w:rPr>
          <w:rFonts w:ascii="Times New Roman" w:hAnsi="Times New Roman" w:cs="Times New Roman"/>
          <w:sz w:val="24"/>
          <w:szCs w:val="24"/>
        </w:rPr>
        <w:t>feel most grateful</w:t>
      </w:r>
      <w:r w:rsidR="007A4C59" w:rsidRPr="00AE3D82">
        <w:rPr>
          <w:rFonts w:ascii="Times New Roman" w:hAnsi="Times New Roman" w:cs="Times New Roman"/>
          <w:sz w:val="24"/>
          <w:szCs w:val="24"/>
        </w:rPr>
        <w:t xml:space="preserve">: </w:t>
      </w:r>
    </w:p>
    <w:p w14:paraId="7FFE9144" w14:textId="77777777" w:rsidR="00AA2372" w:rsidRDefault="007A4C59" w:rsidP="00DF281D">
      <w:pPr>
        <w:rPr>
          <w:rFonts w:ascii="Times New Roman" w:hAnsi="Times New Roman" w:cs="Times New Roman"/>
          <w:sz w:val="24"/>
          <w:szCs w:val="24"/>
        </w:rPr>
      </w:pPr>
      <w:r w:rsidRPr="00AE3D82">
        <w:rPr>
          <w:rFonts w:ascii="Times New Roman" w:hAnsi="Times New Roman" w:cs="Times New Roman"/>
          <w:sz w:val="24"/>
          <w:szCs w:val="24"/>
        </w:rPr>
        <w:lastRenderedPageBreak/>
        <w:t xml:space="preserve">My family.  </w:t>
      </w:r>
    </w:p>
    <w:p w14:paraId="74029C15" w14:textId="77777777" w:rsidR="00AA2372" w:rsidRPr="00AA2372" w:rsidRDefault="007A4C59" w:rsidP="00AA2372">
      <w:pPr>
        <w:pStyle w:val="ListParagraph"/>
        <w:numPr>
          <w:ilvl w:val="0"/>
          <w:numId w:val="7"/>
        </w:numPr>
        <w:rPr>
          <w:rFonts w:ascii="Times New Roman" w:hAnsi="Times New Roman" w:cs="Times New Roman"/>
          <w:sz w:val="24"/>
          <w:szCs w:val="24"/>
        </w:rPr>
      </w:pPr>
      <w:r w:rsidRPr="00AA2372">
        <w:rPr>
          <w:rFonts w:ascii="Times New Roman" w:hAnsi="Times New Roman" w:cs="Times New Roman"/>
          <w:sz w:val="24"/>
          <w:szCs w:val="24"/>
        </w:rPr>
        <w:t xml:space="preserve">My husband Arthur, whom I married out on the lawn here at </w:t>
      </w:r>
      <w:r w:rsidR="005E04E5" w:rsidRPr="00AA2372">
        <w:rPr>
          <w:rFonts w:ascii="Times New Roman" w:hAnsi="Times New Roman" w:cs="Times New Roman"/>
          <w:sz w:val="24"/>
          <w:szCs w:val="24"/>
        </w:rPr>
        <w:t>Ochre Court</w:t>
      </w:r>
      <w:r w:rsidRPr="00AA2372">
        <w:rPr>
          <w:rFonts w:ascii="Times New Roman" w:hAnsi="Times New Roman" w:cs="Times New Roman"/>
          <w:sz w:val="24"/>
          <w:szCs w:val="24"/>
        </w:rPr>
        <w:t>, 48 years ago</w:t>
      </w:r>
    </w:p>
    <w:p w14:paraId="190F8758" w14:textId="77777777" w:rsidR="00AA2372" w:rsidRPr="00AA2372" w:rsidRDefault="00AA2372" w:rsidP="00AA2372">
      <w:pPr>
        <w:pStyle w:val="ListParagraph"/>
        <w:numPr>
          <w:ilvl w:val="0"/>
          <w:numId w:val="7"/>
        </w:numPr>
        <w:rPr>
          <w:rFonts w:ascii="Times New Roman" w:hAnsi="Times New Roman" w:cs="Times New Roman"/>
          <w:sz w:val="24"/>
          <w:szCs w:val="24"/>
        </w:rPr>
      </w:pPr>
      <w:r w:rsidRPr="00AA2372">
        <w:rPr>
          <w:rFonts w:ascii="Times New Roman" w:hAnsi="Times New Roman" w:cs="Times New Roman"/>
          <w:sz w:val="24"/>
          <w:szCs w:val="24"/>
        </w:rPr>
        <w:t>M</w:t>
      </w:r>
      <w:r w:rsidR="007A4C59" w:rsidRPr="00AA2372">
        <w:rPr>
          <w:rFonts w:ascii="Times New Roman" w:hAnsi="Times New Roman" w:cs="Times New Roman"/>
          <w:sz w:val="24"/>
          <w:szCs w:val="24"/>
        </w:rPr>
        <w:t>y progeny, Nicole of CA a human resource manager, Justin of NC a venture capitalist, and Arthur, a surgeon</w:t>
      </w:r>
    </w:p>
    <w:p w14:paraId="4351573A" w14:textId="77777777" w:rsidR="00AA2372" w:rsidRPr="00AA2372" w:rsidRDefault="00AA2372" w:rsidP="00AA2372">
      <w:pPr>
        <w:pStyle w:val="ListParagraph"/>
        <w:numPr>
          <w:ilvl w:val="0"/>
          <w:numId w:val="7"/>
        </w:numPr>
        <w:rPr>
          <w:rFonts w:ascii="Times New Roman" w:hAnsi="Times New Roman" w:cs="Times New Roman"/>
          <w:sz w:val="24"/>
          <w:szCs w:val="24"/>
        </w:rPr>
      </w:pPr>
      <w:r w:rsidRPr="00AA2372">
        <w:rPr>
          <w:rFonts w:ascii="Times New Roman" w:hAnsi="Times New Roman" w:cs="Times New Roman"/>
          <w:sz w:val="24"/>
          <w:szCs w:val="24"/>
        </w:rPr>
        <w:t>M</w:t>
      </w:r>
      <w:r w:rsidR="007A4C59" w:rsidRPr="00AA2372">
        <w:rPr>
          <w:rFonts w:ascii="Times New Roman" w:hAnsi="Times New Roman" w:cs="Times New Roman"/>
          <w:sz w:val="24"/>
          <w:szCs w:val="24"/>
        </w:rPr>
        <w:t xml:space="preserve">y two sisters, Sally and Betsy, who also are Salve grads and </w:t>
      </w:r>
      <w:r w:rsidR="00DF281D" w:rsidRPr="00AA2372">
        <w:rPr>
          <w:rFonts w:ascii="Times New Roman" w:hAnsi="Times New Roman" w:cs="Times New Roman"/>
          <w:sz w:val="24"/>
          <w:szCs w:val="24"/>
        </w:rPr>
        <w:t>public-school</w:t>
      </w:r>
      <w:r w:rsidR="007A4C59" w:rsidRPr="00AA2372">
        <w:rPr>
          <w:rFonts w:ascii="Times New Roman" w:hAnsi="Times New Roman" w:cs="Times New Roman"/>
          <w:sz w:val="24"/>
          <w:szCs w:val="24"/>
        </w:rPr>
        <w:t xml:space="preserve"> teachers of 30 years</w:t>
      </w:r>
    </w:p>
    <w:p w14:paraId="419B5D01" w14:textId="1167468C" w:rsidR="007A4C59" w:rsidRPr="00AE3D82" w:rsidRDefault="00AA2372" w:rsidP="00DF281D">
      <w:pPr>
        <w:rPr>
          <w:rFonts w:ascii="Times New Roman" w:hAnsi="Times New Roman" w:cs="Times New Roman"/>
          <w:sz w:val="24"/>
          <w:szCs w:val="24"/>
        </w:rPr>
      </w:pPr>
      <w:r>
        <w:rPr>
          <w:rFonts w:ascii="Times New Roman" w:hAnsi="Times New Roman" w:cs="Times New Roman"/>
          <w:sz w:val="24"/>
          <w:szCs w:val="24"/>
        </w:rPr>
        <w:t>M</w:t>
      </w:r>
      <w:r w:rsidR="007A4C59" w:rsidRPr="00AE3D82">
        <w:rPr>
          <w:rFonts w:ascii="Times New Roman" w:hAnsi="Times New Roman" w:cs="Times New Roman"/>
          <w:sz w:val="24"/>
          <w:szCs w:val="24"/>
        </w:rPr>
        <w:t>y friends, such as Mary Ellen Woods Atkins</w:t>
      </w:r>
      <w:r w:rsidR="00DF281D" w:rsidRPr="00AE3D82">
        <w:rPr>
          <w:rFonts w:ascii="Times New Roman" w:hAnsi="Times New Roman" w:cs="Times New Roman"/>
          <w:sz w:val="24"/>
          <w:szCs w:val="24"/>
        </w:rPr>
        <w:t>,</w:t>
      </w:r>
      <w:r w:rsidR="007A4C59" w:rsidRPr="00AE3D82">
        <w:rPr>
          <w:rFonts w:ascii="Times New Roman" w:hAnsi="Times New Roman" w:cs="Times New Roman"/>
          <w:sz w:val="24"/>
          <w:szCs w:val="24"/>
        </w:rPr>
        <w:t xml:space="preserve"> who nominated me </w:t>
      </w:r>
      <w:r w:rsidR="00DF281D" w:rsidRPr="00AE3D82">
        <w:rPr>
          <w:rFonts w:ascii="Times New Roman" w:hAnsi="Times New Roman" w:cs="Times New Roman"/>
          <w:sz w:val="24"/>
          <w:szCs w:val="24"/>
        </w:rPr>
        <w:t xml:space="preserve">for the award, </w:t>
      </w:r>
      <w:r w:rsidR="007A4C59" w:rsidRPr="00AE3D82">
        <w:rPr>
          <w:rFonts w:ascii="Times New Roman" w:hAnsi="Times New Roman" w:cs="Times New Roman"/>
          <w:sz w:val="24"/>
          <w:szCs w:val="24"/>
        </w:rPr>
        <w:t>and whom I have known since the age of 14</w:t>
      </w:r>
    </w:p>
    <w:p w14:paraId="1AF62982" w14:textId="77777777" w:rsidR="00AA2372" w:rsidRDefault="00AA2372" w:rsidP="00DF281D">
      <w:pPr>
        <w:rPr>
          <w:rFonts w:ascii="Times New Roman" w:hAnsi="Times New Roman" w:cs="Times New Roman"/>
          <w:sz w:val="24"/>
          <w:szCs w:val="24"/>
        </w:rPr>
      </w:pPr>
    </w:p>
    <w:p w14:paraId="040F5CA0" w14:textId="7DBEF205" w:rsidR="00DF281D" w:rsidRPr="00AE3D82" w:rsidRDefault="00DF281D" w:rsidP="00DF281D">
      <w:pPr>
        <w:rPr>
          <w:rFonts w:ascii="Times New Roman" w:hAnsi="Times New Roman" w:cs="Times New Roman"/>
          <w:sz w:val="24"/>
          <w:szCs w:val="24"/>
        </w:rPr>
      </w:pPr>
      <w:r w:rsidRPr="00AE3D82">
        <w:rPr>
          <w:rFonts w:ascii="Times New Roman" w:hAnsi="Times New Roman" w:cs="Times New Roman"/>
          <w:sz w:val="24"/>
          <w:szCs w:val="24"/>
        </w:rPr>
        <w:t xml:space="preserve">Three individuals at </w:t>
      </w:r>
      <w:r w:rsidR="00AA2372">
        <w:rPr>
          <w:rFonts w:ascii="Times New Roman" w:hAnsi="Times New Roman" w:cs="Times New Roman"/>
          <w:sz w:val="24"/>
          <w:szCs w:val="24"/>
        </w:rPr>
        <w:t>Salve Regina,</w:t>
      </w:r>
      <w:r w:rsidRPr="00AE3D82">
        <w:rPr>
          <w:rFonts w:ascii="Times New Roman" w:hAnsi="Times New Roman" w:cs="Times New Roman"/>
          <w:sz w:val="24"/>
          <w:szCs w:val="24"/>
        </w:rPr>
        <w:t xml:space="preserve"> who guided my personal and professional path</w:t>
      </w:r>
      <w:r w:rsidR="00AA2372">
        <w:rPr>
          <w:rFonts w:ascii="Times New Roman" w:hAnsi="Times New Roman" w:cs="Times New Roman"/>
          <w:sz w:val="24"/>
          <w:szCs w:val="24"/>
        </w:rPr>
        <w:t xml:space="preserve"> 1964-1968</w:t>
      </w:r>
      <w:r w:rsidRPr="00AE3D82">
        <w:rPr>
          <w:rFonts w:ascii="Times New Roman" w:hAnsi="Times New Roman" w:cs="Times New Roman"/>
          <w:sz w:val="24"/>
          <w:szCs w:val="24"/>
        </w:rPr>
        <w:t>:</w:t>
      </w:r>
    </w:p>
    <w:p w14:paraId="5C610F8F" w14:textId="3AC657B4" w:rsidR="00DF281D" w:rsidRPr="00AE3D82" w:rsidRDefault="00DF281D" w:rsidP="00DF281D">
      <w:pPr>
        <w:pStyle w:val="ListParagraph"/>
        <w:numPr>
          <w:ilvl w:val="0"/>
          <w:numId w:val="2"/>
        </w:numPr>
        <w:rPr>
          <w:rFonts w:ascii="Times New Roman" w:hAnsi="Times New Roman" w:cs="Times New Roman"/>
          <w:sz w:val="24"/>
          <w:szCs w:val="24"/>
        </w:rPr>
      </w:pPr>
      <w:r w:rsidRPr="00AE3D82">
        <w:rPr>
          <w:rFonts w:ascii="Times New Roman" w:hAnsi="Times New Roman" w:cs="Times New Roman"/>
          <w:sz w:val="24"/>
          <w:szCs w:val="24"/>
        </w:rPr>
        <w:t>Dr. Ann Nelson presented me with an intellectual framework for teaching history of cultures and civilizations according to SPIRE (Social, Political, Intellectual, Religious, and Economic aspects) and provided me with research skills essential for an historian and writer.</w:t>
      </w:r>
    </w:p>
    <w:p w14:paraId="129ECBF3" w14:textId="77777777" w:rsidR="00DF281D" w:rsidRPr="00AE3D82" w:rsidRDefault="00DF281D" w:rsidP="00DF281D">
      <w:pPr>
        <w:pStyle w:val="ListParagraph"/>
        <w:numPr>
          <w:ilvl w:val="0"/>
          <w:numId w:val="2"/>
        </w:numPr>
        <w:rPr>
          <w:rFonts w:ascii="Times New Roman" w:hAnsi="Times New Roman" w:cs="Times New Roman"/>
          <w:sz w:val="24"/>
          <w:szCs w:val="24"/>
        </w:rPr>
      </w:pPr>
      <w:r w:rsidRPr="00AE3D82">
        <w:rPr>
          <w:rFonts w:ascii="Times New Roman" w:hAnsi="Times New Roman" w:cs="Times New Roman"/>
          <w:sz w:val="24"/>
          <w:szCs w:val="24"/>
        </w:rPr>
        <w:t>Professor Bob Mckenna taught me “politics is action,” by guiding me to participate in a RI Intern program with the Speaker of the House, to secure a Congressional Internship under Senator Claiborne Pell, and to experience campaigns for public office.</w:t>
      </w:r>
    </w:p>
    <w:p w14:paraId="7102EB70" w14:textId="77777777" w:rsidR="00DF281D" w:rsidRPr="00AE3D82" w:rsidRDefault="00DF281D" w:rsidP="00DF281D">
      <w:pPr>
        <w:pStyle w:val="ListParagraph"/>
        <w:numPr>
          <w:ilvl w:val="0"/>
          <w:numId w:val="2"/>
        </w:numPr>
        <w:rPr>
          <w:rFonts w:ascii="Times New Roman" w:hAnsi="Times New Roman" w:cs="Times New Roman"/>
          <w:sz w:val="24"/>
          <w:szCs w:val="24"/>
        </w:rPr>
      </w:pPr>
      <w:r w:rsidRPr="00AE3D82">
        <w:rPr>
          <w:rFonts w:ascii="Times New Roman" w:hAnsi="Times New Roman" w:cs="Times New Roman"/>
          <w:sz w:val="24"/>
          <w:szCs w:val="24"/>
        </w:rPr>
        <w:t xml:space="preserve">Dr. Leo </w:t>
      </w:r>
      <w:proofErr w:type="spellStart"/>
      <w:r w:rsidRPr="00AE3D82">
        <w:rPr>
          <w:rFonts w:ascii="Times New Roman" w:hAnsi="Times New Roman" w:cs="Times New Roman"/>
          <w:sz w:val="24"/>
          <w:szCs w:val="24"/>
        </w:rPr>
        <w:t>Bottari</w:t>
      </w:r>
      <w:proofErr w:type="spellEnd"/>
      <w:r w:rsidRPr="00AE3D82">
        <w:rPr>
          <w:rFonts w:ascii="Times New Roman" w:hAnsi="Times New Roman" w:cs="Times New Roman"/>
          <w:sz w:val="24"/>
          <w:szCs w:val="24"/>
        </w:rPr>
        <w:t xml:space="preserve"> created in me a life-long passion for science that guided my coaching of science experiments with my children and running workshops for their elementary school teachers.</w:t>
      </w:r>
    </w:p>
    <w:p w14:paraId="2F7AA0A5" w14:textId="04FD4A13" w:rsidR="007A4C59" w:rsidRPr="00AE3D82" w:rsidRDefault="007A4C59" w:rsidP="00DF281D">
      <w:pPr>
        <w:pStyle w:val="ListParagraph"/>
        <w:ind w:left="810"/>
        <w:rPr>
          <w:rFonts w:ascii="Times New Roman" w:hAnsi="Times New Roman" w:cs="Times New Roman"/>
          <w:sz w:val="24"/>
          <w:szCs w:val="24"/>
        </w:rPr>
      </w:pPr>
    </w:p>
    <w:p w14:paraId="69F4BCA2" w14:textId="661F5F2B" w:rsidR="007A4C59" w:rsidRPr="00AE3D82" w:rsidRDefault="007A4C59" w:rsidP="00DF281D">
      <w:pPr>
        <w:rPr>
          <w:rFonts w:ascii="Times New Roman" w:hAnsi="Times New Roman" w:cs="Times New Roman"/>
          <w:sz w:val="24"/>
          <w:szCs w:val="24"/>
        </w:rPr>
      </w:pPr>
      <w:r w:rsidRPr="00AE3D82">
        <w:rPr>
          <w:rFonts w:ascii="Times New Roman" w:hAnsi="Times New Roman" w:cs="Times New Roman"/>
          <w:sz w:val="24"/>
          <w:szCs w:val="24"/>
        </w:rPr>
        <w:t>Three things I learned at Salv</w:t>
      </w:r>
      <w:r w:rsidR="00DF281D" w:rsidRPr="00AE3D82">
        <w:rPr>
          <w:rFonts w:ascii="Times New Roman" w:hAnsi="Times New Roman" w:cs="Times New Roman"/>
          <w:sz w:val="24"/>
          <w:szCs w:val="24"/>
        </w:rPr>
        <w:t>e</w:t>
      </w:r>
      <w:r w:rsidR="00AA2372">
        <w:rPr>
          <w:rFonts w:ascii="Times New Roman" w:hAnsi="Times New Roman" w:cs="Times New Roman"/>
          <w:sz w:val="24"/>
          <w:szCs w:val="24"/>
        </w:rPr>
        <w:t>:</w:t>
      </w:r>
    </w:p>
    <w:p w14:paraId="1CAB446C" w14:textId="77777777" w:rsidR="00DF281D" w:rsidRPr="00AE3D82" w:rsidRDefault="00DF281D" w:rsidP="00DF281D">
      <w:pPr>
        <w:pStyle w:val="ListParagraph"/>
        <w:numPr>
          <w:ilvl w:val="0"/>
          <w:numId w:val="5"/>
        </w:numPr>
        <w:rPr>
          <w:rFonts w:ascii="Times New Roman" w:hAnsi="Times New Roman" w:cs="Times New Roman"/>
          <w:sz w:val="24"/>
          <w:szCs w:val="24"/>
        </w:rPr>
      </w:pPr>
      <w:r w:rsidRPr="00AE3D82">
        <w:rPr>
          <w:rFonts w:ascii="Times New Roman" w:hAnsi="Times New Roman" w:cs="Times New Roman"/>
          <w:sz w:val="24"/>
          <w:szCs w:val="24"/>
        </w:rPr>
        <w:t xml:space="preserve">The delights of music, while singing in the Queen’s Choristers and Peloquin Chorale, along with the joy of performance in the </w:t>
      </w:r>
      <w:r w:rsidRPr="00AE3D82">
        <w:rPr>
          <w:rFonts w:ascii="Times New Roman" w:hAnsi="Times New Roman" w:cs="Times New Roman"/>
          <w:i/>
          <w:sz w:val="24"/>
          <w:szCs w:val="24"/>
        </w:rPr>
        <w:t>King and I</w:t>
      </w:r>
      <w:r w:rsidRPr="00AE3D82">
        <w:rPr>
          <w:rFonts w:ascii="Times New Roman" w:hAnsi="Times New Roman" w:cs="Times New Roman"/>
          <w:sz w:val="24"/>
          <w:szCs w:val="24"/>
        </w:rPr>
        <w:t xml:space="preserve"> and </w:t>
      </w:r>
      <w:r w:rsidRPr="00AE3D82">
        <w:rPr>
          <w:rFonts w:ascii="Times New Roman" w:hAnsi="Times New Roman" w:cs="Times New Roman"/>
          <w:i/>
          <w:sz w:val="24"/>
          <w:szCs w:val="24"/>
        </w:rPr>
        <w:t>Sound of Music</w:t>
      </w:r>
      <w:r w:rsidRPr="00AE3D82">
        <w:rPr>
          <w:rFonts w:ascii="Times New Roman" w:hAnsi="Times New Roman" w:cs="Times New Roman"/>
          <w:sz w:val="24"/>
          <w:szCs w:val="24"/>
        </w:rPr>
        <w:t xml:space="preserve"> under the direction of Dr. Joan David, gave me a lifelong love for concerts and theater.</w:t>
      </w:r>
    </w:p>
    <w:p w14:paraId="716CA060" w14:textId="33FE4CD4" w:rsidR="00DF281D" w:rsidRPr="00AE3D82" w:rsidRDefault="00DF281D" w:rsidP="00DF281D">
      <w:pPr>
        <w:pStyle w:val="ListParagraph"/>
        <w:numPr>
          <w:ilvl w:val="0"/>
          <w:numId w:val="5"/>
        </w:numPr>
        <w:rPr>
          <w:rFonts w:ascii="Times New Roman" w:hAnsi="Times New Roman" w:cs="Times New Roman"/>
          <w:sz w:val="24"/>
          <w:szCs w:val="24"/>
        </w:rPr>
      </w:pPr>
      <w:r w:rsidRPr="00AE3D82">
        <w:rPr>
          <w:rFonts w:ascii="Times New Roman" w:hAnsi="Times New Roman" w:cs="Times New Roman"/>
          <w:sz w:val="24"/>
          <w:szCs w:val="24"/>
        </w:rPr>
        <w:t xml:space="preserve">The importance of continuity and </w:t>
      </w:r>
      <w:r w:rsidR="00AA2372">
        <w:rPr>
          <w:rFonts w:ascii="Times New Roman" w:hAnsi="Times New Roman" w:cs="Times New Roman"/>
          <w:sz w:val="24"/>
          <w:szCs w:val="24"/>
        </w:rPr>
        <w:t xml:space="preserve">acceptance of </w:t>
      </w:r>
      <w:r w:rsidRPr="00AE3D82">
        <w:rPr>
          <w:rFonts w:ascii="Times New Roman" w:hAnsi="Times New Roman" w:cs="Times New Roman"/>
          <w:sz w:val="24"/>
          <w:szCs w:val="24"/>
        </w:rPr>
        <w:t>change</w:t>
      </w:r>
      <w:r w:rsidR="00AA2372">
        <w:rPr>
          <w:rFonts w:ascii="Times New Roman" w:hAnsi="Times New Roman" w:cs="Times New Roman"/>
          <w:sz w:val="24"/>
          <w:szCs w:val="24"/>
        </w:rPr>
        <w:t>,</w:t>
      </w:r>
      <w:r w:rsidRPr="00AE3D82">
        <w:rPr>
          <w:rFonts w:ascii="Times New Roman" w:hAnsi="Times New Roman" w:cs="Times New Roman"/>
          <w:sz w:val="24"/>
          <w:szCs w:val="24"/>
        </w:rPr>
        <w:t xml:space="preserve"> as the Dominican priests and the Sisters of Mercy encourage</w:t>
      </w:r>
      <w:r w:rsidR="005E04E5" w:rsidRPr="00AE3D82">
        <w:rPr>
          <w:rFonts w:ascii="Times New Roman" w:hAnsi="Times New Roman" w:cs="Times New Roman"/>
          <w:sz w:val="24"/>
          <w:szCs w:val="24"/>
        </w:rPr>
        <w:t>d</w:t>
      </w:r>
      <w:r w:rsidRPr="00AE3D82">
        <w:rPr>
          <w:rFonts w:ascii="Times New Roman" w:hAnsi="Times New Roman" w:cs="Times New Roman"/>
          <w:sz w:val="24"/>
          <w:szCs w:val="24"/>
        </w:rPr>
        <w:t xml:space="preserve"> ecumenism discussion in the post-Vatican II</w:t>
      </w:r>
      <w:r w:rsidR="005E04E5" w:rsidRPr="00AE3D82">
        <w:rPr>
          <w:rFonts w:ascii="Times New Roman" w:hAnsi="Times New Roman" w:cs="Times New Roman"/>
          <w:sz w:val="24"/>
          <w:szCs w:val="24"/>
        </w:rPr>
        <w:t xml:space="preserve"> era that </w:t>
      </w:r>
      <w:r w:rsidRPr="00AE3D82">
        <w:rPr>
          <w:rFonts w:ascii="Times New Roman" w:hAnsi="Times New Roman" w:cs="Times New Roman"/>
          <w:sz w:val="24"/>
          <w:szCs w:val="24"/>
        </w:rPr>
        <w:t xml:space="preserve">led to my </w:t>
      </w:r>
      <w:r w:rsidR="005E04E5" w:rsidRPr="00AE3D82">
        <w:rPr>
          <w:rFonts w:ascii="Times New Roman" w:hAnsi="Times New Roman" w:cs="Times New Roman"/>
          <w:sz w:val="24"/>
          <w:szCs w:val="24"/>
        </w:rPr>
        <w:t>study of Eastern religious traditions at</w:t>
      </w:r>
      <w:r w:rsidRPr="00AE3D82">
        <w:rPr>
          <w:rFonts w:ascii="Times New Roman" w:hAnsi="Times New Roman" w:cs="Times New Roman"/>
          <w:sz w:val="24"/>
          <w:szCs w:val="24"/>
        </w:rPr>
        <w:t xml:space="preserve"> the East-West Center, Honolulu, a Fulbright Fellowship to India, and thirty years of teaching comparative understanding of Asian and Abrahamic religions.</w:t>
      </w:r>
    </w:p>
    <w:p w14:paraId="1760F624" w14:textId="1CD00FAB" w:rsidR="005E04E5" w:rsidRPr="00AE3D82" w:rsidRDefault="005E04E5" w:rsidP="005E04E5">
      <w:pPr>
        <w:pStyle w:val="ListParagraph"/>
        <w:numPr>
          <w:ilvl w:val="0"/>
          <w:numId w:val="5"/>
        </w:numPr>
        <w:rPr>
          <w:rFonts w:ascii="Times New Roman" w:hAnsi="Times New Roman" w:cs="Times New Roman"/>
          <w:sz w:val="24"/>
          <w:szCs w:val="24"/>
        </w:rPr>
      </w:pPr>
      <w:r w:rsidRPr="00AE3D82">
        <w:rPr>
          <w:rFonts w:ascii="Times New Roman" w:hAnsi="Times New Roman" w:cs="Times New Roman"/>
          <w:sz w:val="24"/>
          <w:szCs w:val="24"/>
        </w:rPr>
        <w:t xml:space="preserve">The </w:t>
      </w:r>
      <w:r w:rsidR="00AE3D82" w:rsidRPr="00AE3D82">
        <w:rPr>
          <w:rFonts w:ascii="Times New Roman" w:hAnsi="Times New Roman" w:cs="Times New Roman"/>
          <w:sz w:val="24"/>
          <w:szCs w:val="24"/>
        </w:rPr>
        <w:t>c</w:t>
      </w:r>
      <w:r w:rsidRPr="00AE3D82">
        <w:rPr>
          <w:rFonts w:ascii="Times New Roman" w:hAnsi="Times New Roman" w:cs="Times New Roman"/>
          <w:sz w:val="24"/>
          <w:szCs w:val="24"/>
        </w:rPr>
        <w:t>elebration of family, tradition, and elegance in Ochre Court, such as the Father/Daughter Dance, November Nocturne, and Ring Dance, which continues today with the Governor’s Ball.</w:t>
      </w:r>
    </w:p>
    <w:p w14:paraId="48BD0B22" w14:textId="77777777" w:rsidR="005E04E5" w:rsidRPr="00AE3D82" w:rsidRDefault="005E04E5" w:rsidP="005E04E5">
      <w:pPr>
        <w:pStyle w:val="ListParagraph"/>
        <w:rPr>
          <w:rFonts w:ascii="Times New Roman" w:hAnsi="Times New Roman" w:cs="Times New Roman"/>
          <w:sz w:val="24"/>
          <w:szCs w:val="24"/>
        </w:rPr>
      </w:pPr>
    </w:p>
    <w:p w14:paraId="27AFC1D1" w14:textId="648DA874" w:rsidR="00DF281D" w:rsidRDefault="00DF281D" w:rsidP="00DF281D">
      <w:pPr>
        <w:rPr>
          <w:sz w:val="24"/>
          <w:szCs w:val="24"/>
        </w:rPr>
      </w:pPr>
    </w:p>
    <w:p w14:paraId="29845CB5" w14:textId="77777777" w:rsidR="008D568B" w:rsidRPr="00AE3D82" w:rsidRDefault="008D568B" w:rsidP="00DF281D">
      <w:pPr>
        <w:rPr>
          <w:sz w:val="24"/>
          <w:szCs w:val="24"/>
        </w:rPr>
      </w:pPr>
    </w:p>
    <w:sectPr w:rsidR="008D568B" w:rsidRPr="00AE3D8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2BFA5" w14:textId="77777777" w:rsidR="009C406D" w:rsidRDefault="009C406D" w:rsidP="00AA2372">
      <w:pPr>
        <w:spacing w:after="0" w:line="240" w:lineRule="auto"/>
      </w:pPr>
      <w:r>
        <w:separator/>
      </w:r>
    </w:p>
  </w:endnote>
  <w:endnote w:type="continuationSeparator" w:id="0">
    <w:p w14:paraId="125C2643" w14:textId="77777777" w:rsidR="009C406D" w:rsidRDefault="009C406D" w:rsidP="00AA2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FA903" w14:textId="77777777" w:rsidR="00AA2372" w:rsidRDefault="00AA2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BA7DC" w14:textId="77777777" w:rsidR="00AA2372" w:rsidRDefault="00AA23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9B4B8" w14:textId="77777777" w:rsidR="00AA2372" w:rsidRDefault="00AA2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3BFDB1" w14:textId="77777777" w:rsidR="009C406D" w:rsidRDefault="009C406D" w:rsidP="00AA2372">
      <w:pPr>
        <w:spacing w:after="0" w:line="240" w:lineRule="auto"/>
      </w:pPr>
      <w:r>
        <w:separator/>
      </w:r>
    </w:p>
  </w:footnote>
  <w:footnote w:type="continuationSeparator" w:id="0">
    <w:p w14:paraId="4A851917" w14:textId="77777777" w:rsidR="009C406D" w:rsidRDefault="009C406D" w:rsidP="00AA2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A7BE" w14:textId="77777777" w:rsidR="00AA2372" w:rsidRDefault="00AA2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A3621" w14:textId="31B9839C" w:rsidR="00AA2372" w:rsidRDefault="005660B8">
    <w:pPr>
      <w:pStyle w:val="Header"/>
    </w:pPr>
    <w:r>
      <w:t xml:space="preserve">Marian Mathison </w:t>
    </w:r>
    <w:r>
      <w:t>Desrosiers</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7B2E8" w14:textId="77777777" w:rsidR="00AA2372" w:rsidRDefault="00AA23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71CB4"/>
    <w:multiLevelType w:val="hybridMultilevel"/>
    <w:tmpl w:val="7C02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8B7496"/>
    <w:multiLevelType w:val="hybridMultilevel"/>
    <w:tmpl w:val="DA6C0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3605DD"/>
    <w:multiLevelType w:val="hybridMultilevel"/>
    <w:tmpl w:val="354E5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2419D6"/>
    <w:multiLevelType w:val="hybridMultilevel"/>
    <w:tmpl w:val="D3AE6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463CA"/>
    <w:multiLevelType w:val="hybridMultilevel"/>
    <w:tmpl w:val="9E9AEDB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E61AF4"/>
    <w:multiLevelType w:val="hybridMultilevel"/>
    <w:tmpl w:val="5874F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CE0346"/>
    <w:multiLevelType w:val="hybridMultilevel"/>
    <w:tmpl w:val="9C866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CA2"/>
    <w:rsid w:val="000B5F2E"/>
    <w:rsid w:val="005660B8"/>
    <w:rsid w:val="005E04E5"/>
    <w:rsid w:val="007A4C59"/>
    <w:rsid w:val="008D568B"/>
    <w:rsid w:val="009C406D"/>
    <w:rsid w:val="00A66CA2"/>
    <w:rsid w:val="00AA2372"/>
    <w:rsid w:val="00AE3D82"/>
    <w:rsid w:val="00DF281D"/>
    <w:rsid w:val="00EE0E23"/>
    <w:rsid w:val="00F74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C48D9"/>
  <w15:chartTrackingRefBased/>
  <w15:docId w15:val="{3DD17B1C-ACD7-420B-B207-5229E807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CA2"/>
    <w:pPr>
      <w:ind w:left="720"/>
      <w:contextualSpacing/>
    </w:pPr>
  </w:style>
  <w:style w:type="paragraph" w:styleId="BalloonText">
    <w:name w:val="Balloon Text"/>
    <w:basedOn w:val="Normal"/>
    <w:link w:val="BalloonTextChar"/>
    <w:uiPriority w:val="99"/>
    <w:semiHidden/>
    <w:unhideWhenUsed/>
    <w:rsid w:val="00AE3D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82"/>
    <w:rPr>
      <w:rFonts w:ascii="Segoe UI" w:hAnsi="Segoe UI" w:cs="Segoe UI"/>
      <w:sz w:val="18"/>
      <w:szCs w:val="18"/>
    </w:rPr>
  </w:style>
  <w:style w:type="paragraph" w:styleId="Header">
    <w:name w:val="header"/>
    <w:basedOn w:val="Normal"/>
    <w:link w:val="HeaderChar"/>
    <w:uiPriority w:val="99"/>
    <w:unhideWhenUsed/>
    <w:rsid w:val="00AA23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372"/>
  </w:style>
  <w:style w:type="paragraph" w:styleId="Footer">
    <w:name w:val="footer"/>
    <w:basedOn w:val="Normal"/>
    <w:link w:val="FooterChar"/>
    <w:uiPriority w:val="99"/>
    <w:unhideWhenUsed/>
    <w:rsid w:val="00AA2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2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Desrosiers</dc:creator>
  <cp:keywords/>
  <dc:description/>
  <cp:lastModifiedBy>Desrosiers</cp:lastModifiedBy>
  <cp:revision>3</cp:revision>
  <cp:lastPrinted>2018-05-13T02:05:00Z</cp:lastPrinted>
  <dcterms:created xsi:type="dcterms:W3CDTF">2018-05-13T01:21:00Z</dcterms:created>
  <dcterms:modified xsi:type="dcterms:W3CDTF">2018-05-14T16:33:00Z</dcterms:modified>
</cp:coreProperties>
</file>